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3D5E" w14:textId="670A2D9E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Приложение №</w:t>
      </w:r>
      <w:r w:rsidR="00205CF4">
        <w:rPr>
          <w:rFonts w:asciiTheme="minorHAnsi" w:hAnsiTheme="minorHAnsi" w:cstheme="minorHAnsi"/>
          <w:sz w:val="16"/>
          <w:szCs w:val="16"/>
          <w:lang w:val="ru-RU"/>
        </w:rPr>
        <w:t xml:space="preserve"> </w:t>
      </w:r>
      <w:r w:rsidR="00C008B4">
        <w:rPr>
          <w:rFonts w:asciiTheme="minorHAnsi" w:hAnsiTheme="minorHAnsi" w:cstheme="minorHAnsi"/>
          <w:sz w:val="16"/>
          <w:szCs w:val="16"/>
          <w:lang w:val="ru-RU"/>
        </w:rPr>
        <w:t>4</w:t>
      </w:r>
    </w:p>
    <w:p w14:paraId="41408A80" w14:textId="78B2B7B3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к Условиям осуществления депозитарной деятельности</w:t>
      </w:r>
    </w:p>
    <w:p w14:paraId="640E2D09" w14:textId="77777777" w:rsidR="003D60A8" w:rsidRPr="003D60A8" w:rsidRDefault="003D60A8" w:rsidP="003D60A8">
      <w:pPr>
        <w:pStyle w:val="a3"/>
        <w:jc w:val="right"/>
        <w:rPr>
          <w:rFonts w:asciiTheme="minorHAnsi" w:hAnsiTheme="minorHAnsi" w:cstheme="minorHAnsi"/>
          <w:sz w:val="16"/>
          <w:szCs w:val="16"/>
          <w:lang w:val="ru-RU"/>
        </w:rPr>
      </w:pPr>
      <w:r w:rsidRPr="003D60A8">
        <w:rPr>
          <w:rFonts w:asciiTheme="minorHAnsi" w:hAnsiTheme="minorHAnsi" w:cstheme="minorHAnsi"/>
          <w:sz w:val="16"/>
          <w:szCs w:val="16"/>
          <w:lang w:val="ru-RU"/>
        </w:rPr>
        <w:t>ООО «</w:t>
      </w:r>
      <w:proofErr w:type="spellStart"/>
      <w:r w:rsidRPr="003D60A8">
        <w:rPr>
          <w:rFonts w:asciiTheme="minorHAnsi" w:hAnsiTheme="minorHAnsi" w:cstheme="minorHAnsi"/>
          <w:sz w:val="16"/>
          <w:szCs w:val="16"/>
          <w:lang w:val="ru-RU"/>
        </w:rPr>
        <w:t>Кадерус</w:t>
      </w:r>
      <w:proofErr w:type="spellEnd"/>
      <w:r w:rsidRPr="003D60A8">
        <w:rPr>
          <w:rFonts w:asciiTheme="minorHAnsi" w:hAnsiTheme="minorHAnsi" w:cstheme="minorHAnsi"/>
          <w:sz w:val="16"/>
          <w:szCs w:val="16"/>
          <w:lang w:val="ru-RU"/>
        </w:rPr>
        <w:t xml:space="preserve"> Брокер»</w:t>
      </w:r>
    </w:p>
    <w:p w14:paraId="7D4F61C8" w14:textId="77777777" w:rsidR="000A0DDE" w:rsidRDefault="000A0DDE"/>
    <w:p w14:paraId="1F2ECA65" w14:textId="2B701CEA" w:rsidR="00CD4628" w:rsidRPr="005B5331" w:rsidRDefault="00C82800" w:rsidP="00496BBF">
      <w:pPr>
        <w:spacing w:after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ЗАЛОГОВОЕ РАСПОРЯЖЕНИЕ</w:t>
      </w:r>
      <w:r w:rsidR="00A02039" w:rsidRPr="005B5331">
        <w:rPr>
          <w:b/>
          <w:bCs/>
          <w:sz w:val="20"/>
          <w:szCs w:val="20"/>
        </w:rPr>
        <w:t xml:space="preserve"> №____</w:t>
      </w:r>
    </w:p>
    <w:p w14:paraId="732BF31D" w14:textId="2E91BCE0" w:rsidR="00A02039" w:rsidRDefault="00A02039" w:rsidP="00496BBF">
      <w:pPr>
        <w:jc w:val="center"/>
        <w:rPr>
          <w:rFonts w:cstheme="minorHAnsi"/>
          <w:b/>
          <w:sz w:val="20"/>
          <w:szCs w:val="20"/>
        </w:rPr>
      </w:pPr>
      <w:r w:rsidRPr="002A2DF8">
        <w:rPr>
          <w:rFonts w:cstheme="minorHAnsi"/>
          <w:b/>
          <w:sz w:val="20"/>
          <w:szCs w:val="20"/>
        </w:rPr>
        <w:t>от “___” ____________ 20__ г.</w:t>
      </w:r>
    </w:p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4"/>
        <w:gridCol w:w="7451"/>
      </w:tblGrid>
      <w:tr w:rsidR="00A02039" w:rsidRPr="00D72C16" w14:paraId="2A633A7F" w14:textId="77777777" w:rsidTr="00440AE8">
        <w:trPr>
          <w:trHeight w:val="340"/>
        </w:trPr>
        <w:tc>
          <w:tcPr>
            <w:tcW w:w="1904" w:type="dxa"/>
            <w:vAlign w:val="bottom"/>
          </w:tcPr>
          <w:p w14:paraId="57172DEA" w14:textId="5F519DFD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ДЕПОНЕНТ</w:t>
            </w:r>
            <w:r w:rsidR="00C82800" w:rsidRPr="00D72C16">
              <w:rPr>
                <w:rFonts w:cstheme="minorHAnsi"/>
                <w:sz w:val="20"/>
                <w:szCs w:val="20"/>
              </w:rPr>
              <w:t xml:space="preserve"> (Залогодатель)</w:t>
            </w:r>
          </w:p>
        </w:tc>
        <w:tc>
          <w:tcPr>
            <w:tcW w:w="7451" w:type="dxa"/>
            <w:tcBorders>
              <w:bottom w:val="single" w:sz="4" w:space="0" w:color="auto"/>
            </w:tcBorders>
            <w:vAlign w:val="bottom"/>
          </w:tcPr>
          <w:p w14:paraId="2F494EDD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2039" w:rsidRPr="00D72C16" w14:paraId="436CAD1A" w14:textId="77777777" w:rsidTr="00440AE8">
        <w:trPr>
          <w:trHeight w:val="340"/>
        </w:trPr>
        <w:tc>
          <w:tcPr>
            <w:tcW w:w="1904" w:type="dxa"/>
            <w:vAlign w:val="bottom"/>
          </w:tcPr>
          <w:p w14:paraId="3BC7D52E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Номер счета депо</w:t>
            </w:r>
          </w:p>
        </w:tc>
        <w:tc>
          <w:tcPr>
            <w:tcW w:w="7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A24A4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2039" w:rsidRPr="00D72C16" w14:paraId="7AEFD4AE" w14:textId="77777777" w:rsidTr="00440AE8">
        <w:trPr>
          <w:trHeight w:val="340"/>
        </w:trPr>
        <w:tc>
          <w:tcPr>
            <w:tcW w:w="1904" w:type="dxa"/>
            <w:vAlign w:val="bottom"/>
          </w:tcPr>
          <w:p w14:paraId="3B398C4C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Раздел счета депо</w:t>
            </w:r>
          </w:p>
        </w:tc>
        <w:tc>
          <w:tcPr>
            <w:tcW w:w="7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C80EE3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2039" w:rsidRPr="00D72C16" w14:paraId="4837BB8E" w14:textId="77777777" w:rsidTr="00440AE8">
        <w:trPr>
          <w:trHeight w:val="340"/>
        </w:trPr>
        <w:tc>
          <w:tcPr>
            <w:tcW w:w="1904" w:type="dxa"/>
            <w:vAlign w:val="bottom"/>
          </w:tcPr>
          <w:p w14:paraId="5DBF1C95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Место хранения ЦБ</w:t>
            </w:r>
          </w:p>
        </w:tc>
        <w:tc>
          <w:tcPr>
            <w:tcW w:w="74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B86643" w14:textId="77777777" w:rsidR="00A02039" w:rsidRPr="00D72C16" w:rsidRDefault="00A02039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BB0ECB9" w14:textId="5926DEE1" w:rsidR="00A02039" w:rsidRPr="00D72C16" w:rsidRDefault="00A02039" w:rsidP="009F70EE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40BA45B9" w14:textId="2F2DCC38" w:rsidR="00C82800" w:rsidRPr="004148A9" w:rsidRDefault="00C82800" w:rsidP="00C8280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72C16">
        <w:rPr>
          <w:rFonts w:asciiTheme="minorHAnsi" w:hAnsiTheme="minorHAnsi" w:cstheme="minorHAnsi"/>
          <w:b/>
          <w:bCs/>
          <w:sz w:val="20"/>
          <w:szCs w:val="20"/>
        </w:rPr>
        <w:t>Тип операции:</w:t>
      </w:r>
      <w:r w:rsidRPr="00D72C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72C16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A93659">
        <w:rPr>
          <w:sz w:val="27"/>
          <w:szCs w:val="27"/>
        </w:rPr>
        <w:t>□</w:t>
      </w:r>
      <w:r w:rsidRPr="004148A9">
        <w:rPr>
          <w:rFonts w:asciiTheme="minorHAnsi" w:hAnsiTheme="minorHAnsi" w:cstheme="minorHAnsi"/>
          <w:sz w:val="20"/>
          <w:szCs w:val="20"/>
        </w:rPr>
        <w:t xml:space="preserve"> Обременение залогом </w:t>
      </w:r>
      <w:r w:rsidRPr="004148A9">
        <w:rPr>
          <w:rFonts w:asciiTheme="minorHAnsi" w:hAnsiTheme="minorHAnsi" w:cstheme="minorHAnsi"/>
          <w:sz w:val="20"/>
          <w:szCs w:val="20"/>
        </w:rPr>
        <w:tab/>
      </w:r>
      <w:r w:rsidR="00A93659">
        <w:rPr>
          <w:sz w:val="27"/>
          <w:szCs w:val="27"/>
        </w:rPr>
        <w:t>□</w:t>
      </w:r>
      <w:r w:rsidRPr="004148A9">
        <w:rPr>
          <w:rFonts w:asciiTheme="minorHAnsi" w:hAnsiTheme="minorHAnsi" w:cstheme="minorHAnsi"/>
          <w:sz w:val="20"/>
          <w:szCs w:val="20"/>
        </w:rPr>
        <w:t xml:space="preserve"> Снятие обременения залогом </w:t>
      </w:r>
    </w:p>
    <w:p w14:paraId="64F0C371" w14:textId="0C85AA3E" w:rsidR="00C82800" w:rsidRPr="00D72C16" w:rsidRDefault="00C82800" w:rsidP="00C8280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6"/>
        <w:gridCol w:w="400"/>
        <w:gridCol w:w="2039"/>
        <w:gridCol w:w="5244"/>
      </w:tblGrid>
      <w:tr w:rsidR="00C82800" w:rsidRPr="00D72C16" w14:paraId="22CA6BDD" w14:textId="77777777" w:rsidTr="00F9713D">
        <w:trPr>
          <w:trHeight w:val="340"/>
        </w:trPr>
        <w:tc>
          <w:tcPr>
            <w:tcW w:w="2356" w:type="dxa"/>
            <w:gridSpan w:val="2"/>
            <w:vAlign w:val="bottom"/>
          </w:tcPr>
          <w:p w14:paraId="035DDA21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Наименование эмитента</w:t>
            </w:r>
          </w:p>
        </w:tc>
        <w:tc>
          <w:tcPr>
            <w:tcW w:w="7283" w:type="dxa"/>
            <w:gridSpan w:val="2"/>
            <w:tcBorders>
              <w:bottom w:val="single" w:sz="4" w:space="0" w:color="auto"/>
            </w:tcBorders>
            <w:vAlign w:val="bottom"/>
          </w:tcPr>
          <w:p w14:paraId="4285D1B2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82800" w:rsidRPr="00D72C16" w14:paraId="1D495071" w14:textId="77777777" w:rsidTr="00F9713D">
        <w:trPr>
          <w:trHeight w:val="340"/>
        </w:trPr>
        <w:tc>
          <w:tcPr>
            <w:tcW w:w="2356" w:type="dxa"/>
            <w:gridSpan w:val="2"/>
            <w:vAlign w:val="bottom"/>
          </w:tcPr>
          <w:p w14:paraId="4A98BABA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Вид ЦБ</w:t>
            </w:r>
          </w:p>
        </w:tc>
        <w:tc>
          <w:tcPr>
            <w:tcW w:w="7283" w:type="dxa"/>
            <w:gridSpan w:val="2"/>
            <w:tcBorders>
              <w:bottom w:val="single" w:sz="4" w:space="0" w:color="auto"/>
            </w:tcBorders>
            <w:vAlign w:val="bottom"/>
          </w:tcPr>
          <w:p w14:paraId="6040494F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82800" w:rsidRPr="00D72C16" w14:paraId="53319016" w14:textId="77777777" w:rsidTr="00F9713D">
        <w:trPr>
          <w:trHeight w:val="340"/>
        </w:trPr>
        <w:tc>
          <w:tcPr>
            <w:tcW w:w="4395" w:type="dxa"/>
            <w:gridSpan w:val="3"/>
            <w:vAlign w:val="bottom"/>
          </w:tcPr>
          <w:p w14:paraId="209FB261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Государственный регистрационный номер / ISIN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bottom"/>
          </w:tcPr>
          <w:p w14:paraId="298AF6FA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82800" w:rsidRPr="00D72C16" w14:paraId="6644DA2C" w14:textId="77777777" w:rsidTr="00F9713D">
        <w:trPr>
          <w:trHeight w:val="340"/>
        </w:trPr>
        <w:tc>
          <w:tcPr>
            <w:tcW w:w="1956" w:type="dxa"/>
            <w:vAlign w:val="bottom"/>
          </w:tcPr>
          <w:p w14:paraId="2F718FD5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  <w:r w:rsidRPr="00D72C16">
              <w:rPr>
                <w:rFonts w:cstheme="minorHAnsi"/>
                <w:sz w:val="20"/>
                <w:szCs w:val="20"/>
              </w:rPr>
              <w:t>Количество ЦБ (шт.)</w:t>
            </w:r>
          </w:p>
        </w:tc>
        <w:tc>
          <w:tcPr>
            <w:tcW w:w="7683" w:type="dxa"/>
            <w:gridSpan w:val="3"/>
            <w:tcBorders>
              <w:bottom w:val="single" w:sz="4" w:space="0" w:color="auto"/>
            </w:tcBorders>
            <w:vAlign w:val="bottom"/>
          </w:tcPr>
          <w:p w14:paraId="32A7B12D" w14:textId="77777777" w:rsidR="00C82800" w:rsidRPr="00D72C16" w:rsidRDefault="00C82800" w:rsidP="004D74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A72A71E" w14:textId="77777777" w:rsidR="00C82800" w:rsidRPr="009E1244" w:rsidRDefault="00C82800" w:rsidP="00C82800">
      <w:pPr>
        <w:rPr>
          <w:rFonts w:cstheme="minorHAnsi"/>
          <w:i/>
          <w:iCs/>
          <w:sz w:val="20"/>
          <w:szCs w:val="20"/>
        </w:rPr>
      </w:pPr>
      <w:r w:rsidRPr="00D72C16">
        <w:rPr>
          <w:rFonts w:cstheme="minorHAnsi"/>
          <w:sz w:val="20"/>
          <w:szCs w:val="20"/>
        </w:rPr>
        <w:tab/>
      </w:r>
      <w:r w:rsidRPr="00D72C16">
        <w:rPr>
          <w:rFonts w:cstheme="minorHAnsi"/>
          <w:sz w:val="20"/>
          <w:szCs w:val="20"/>
        </w:rPr>
        <w:tab/>
      </w:r>
      <w:r w:rsidRPr="00D72C16">
        <w:rPr>
          <w:rFonts w:cstheme="minorHAnsi"/>
          <w:sz w:val="20"/>
          <w:szCs w:val="20"/>
        </w:rPr>
        <w:tab/>
      </w:r>
      <w:r w:rsidRPr="00D72C16">
        <w:rPr>
          <w:rFonts w:cstheme="minorHAnsi"/>
          <w:sz w:val="20"/>
          <w:szCs w:val="20"/>
        </w:rPr>
        <w:tab/>
      </w:r>
      <w:r w:rsidRPr="00D72C16">
        <w:rPr>
          <w:rFonts w:cstheme="minorHAnsi"/>
          <w:sz w:val="20"/>
          <w:szCs w:val="20"/>
        </w:rPr>
        <w:tab/>
      </w:r>
      <w:r w:rsidRPr="00D72C16">
        <w:rPr>
          <w:rFonts w:cstheme="minorHAnsi"/>
          <w:sz w:val="20"/>
          <w:szCs w:val="20"/>
        </w:rPr>
        <w:tab/>
      </w:r>
      <w:r w:rsidRPr="009E1244">
        <w:rPr>
          <w:rFonts w:cstheme="minorHAnsi"/>
          <w:i/>
          <w:iCs/>
          <w:sz w:val="20"/>
          <w:szCs w:val="20"/>
        </w:rPr>
        <w:t>(цифрами и прописью)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724513" w:rsidRPr="00D72C16" w14:paraId="40C8F298" w14:textId="77777777" w:rsidTr="0019406B">
        <w:tc>
          <w:tcPr>
            <w:tcW w:w="2689" w:type="dxa"/>
          </w:tcPr>
          <w:p w14:paraId="0D40D5BD" w14:textId="0B2A8D74" w:rsidR="00724513" w:rsidRPr="00D72C16" w:rsidRDefault="00724513" w:rsidP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>ЗАЛОГОДЕРЖАТЕЛЬ (Наименование/ФИО)</w:t>
            </w:r>
          </w:p>
        </w:tc>
        <w:tc>
          <w:tcPr>
            <w:tcW w:w="6939" w:type="dxa"/>
            <w:vAlign w:val="center"/>
          </w:tcPr>
          <w:p w14:paraId="0B546C3C" w14:textId="77777777" w:rsidR="00724513" w:rsidRPr="00D72C16" w:rsidRDefault="00724513" w:rsidP="00C8280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4513" w:rsidRPr="00D72C16" w14:paraId="5654CC5D" w14:textId="77777777" w:rsidTr="0019406B">
        <w:tc>
          <w:tcPr>
            <w:tcW w:w="2689" w:type="dxa"/>
          </w:tcPr>
          <w:p w14:paraId="780F7EEB" w14:textId="501EB923" w:rsidR="00724513" w:rsidRPr="00D72C16" w:rsidRDefault="00724513" w:rsidP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>ОГРН/реквизиты документа, удостоверяющего личность</w:t>
            </w:r>
          </w:p>
        </w:tc>
        <w:tc>
          <w:tcPr>
            <w:tcW w:w="6939" w:type="dxa"/>
            <w:vAlign w:val="center"/>
          </w:tcPr>
          <w:p w14:paraId="0584E513" w14:textId="77777777" w:rsidR="00724513" w:rsidRPr="00D72C16" w:rsidRDefault="00724513" w:rsidP="00C8280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4513" w:rsidRPr="00D72C16" w14:paraId="705A5F0C" w14:textId="77777777" w:rsidTr="0019406B">
        <w:tc>
          <w:tcPr>
            <w:tcW w:w="2689" w:type="dxa"/>
          </w:tcPr>
          <w:p w14:paraId="0E30EA0C" w14:textId="6712D979" w:rsidR="00724513" w:rsidRPr="00D72C16" w:rsidRDefault="00724513" w:rsidP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>Адрес места нахождения/регистрации</w:t>
            </w:r>
          </w:p>
        </w:tc>
        <w:tc>
          <w:tcPr>
            <w:tcW w:w="6939" w:type="dxa"/>
            <w:vAlign w:val="center"/>
          </w:tcPr>
          <w:p w14:paraId="058F952C" w14:textId="77777777" w:rsidR="00724513" w:rsidRPr="00D72C16" w:rsidRDefault="00724513" w:rsidP="00C8280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866006C" w14:textId="563C8364" w:rsidR="00C82800" w:rsidRPr="00D72C16" w:rsidRDefault="00C82800" w:rsidP="00C8280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A8968AB" w14:textId="493F79D8" w:rsidR="00BE40EF" w:rsidRPr="00D72C16" w:rsidRDefault="00724513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72C16">
        <w:rPr>
          <w:rFonts w:asciiTheme="minorHAnsi" w:hAnsiTheme="minorHAnsi" w:cstheme="minorHAnsi"/>
          <w:b/>
          <w:bCs/>
          <w:sz w:val="20"/>
          <w:szCs w:val="20"/>
          <w:u w:val="single"/>
        </w:rPr>
        <w:t>Условия залога:</w:t>
      </w:r>
    </w:p>
    <w:p w14:paraId="23321DF3" w14:textId="5074036B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sz w:val="20"/>
          <w:szCs w:val="20"/>
        </w:rPr>
        <w:t xml:space="preserve"> передача заложенных ценных бумаг допускается без согласия залогодержателя</w:t>
      </w:r>
    </w:p>
    <w:p w14:paraId="6FA74E38" w14:textId="0DB411EA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24513" w:rsidRPr="00D72C16">
        <w:rPr>
          <w:rFonts w:asciiTheme="minorHAnsi" w:hAnsiTheme="minorHAnsi" w:cstheme="minorHAnsi"/>
          <w:sz w:val="20"/>
          <w:szCs w:val="20"/>
        </w:rPr>
        <w:t>последующий залог ценных бумаг запрещается</w:t>
      </w:r>
    </w:p>
    <w:p w14:paraId="5AF7A239" w14:textId="50200304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24513" w:rsidRPr="00D72C16">
        <w:rPr>
          <w:rFonts w:asciiTheme="minorHAnsi" w:hAnsiTheme="minorHAnsi" w:cstheme="minorHAnsi"/>
          <w:sz w:val="20"/>
          <w:szCs w:val="20"/>
        </w:rPr>
        <w:t>уступка прав по договору залога ценных бумаг без согласия залогодателя запрещается</w:t>
      </w:r>
    </w:p>
    <w:p w14:paraId="780C4269" w14:textId="79898573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24513" w:rsidRPr="00D72C16">
        <w:rPr>
          <w:rFonts w:asciiTheme="minorHAnsi" w:hAnsiTheme="minorHAnsi" w:cstheme="minorHAnsi"/>
          <w:sz w:val="20"/>
          <w:szCs w:val="20"/>
        </w:rPr>
        <w:t>получателем дохода по всему количеству заложенных ценных бумаг является залогодержатель</w:t>
      </w:r>
    </w:p>
    <w:p w14:paraId="5A0ED49F" w14:textId="77209574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24513" w:rsidRPr="00D72C16">
        <w:rPr>
          <w:rFonts w:asciiTheme="minorHAnsi" w:hAnsiTheme="minorHAnsi" w:cstheme="minorHAnsi"/>
          <w:sz w:val="20"/>
          <w:szCs w:val="20"/>
        </w:rPr>
        <w:t>залог распространяется на все количество ценных бумаг, получаемых залогодателем в результате конвертации заложенных ценных бумаг</w:t>
      </w:r>
    </w:p>
    <w:p w14:paraId="14A83EC2" w14:textId="205DCDBC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24513" w:rsidRPr="00D72C16">
        <w:rPr>
          <w:rFonts w:asciiTheme="minorHAnsi" w:hAnsiTheme="minorHAnsi" w:cstheme="minorHAnsi"/>
          <w:sz w:val="20"/>
          <w:szCs w:val="20"/>
        </w:rPr>
        <w:t>условия прекращения залога: предоставление поручения на депозитарную операцию (залоговое распоряжение) на снятие ограничений, подписанного и скрепленного печатями со стороны Залогодателя и Залогодержателя</w:t>
      </w:r>
    </w:p>
    <w:p w14:paraId="6AFBC442" w14:textId="6E0DC0CC" w:rsidR="00724513" w:rsidRPr="00D72C16" w:rsidRDefault="00A93659" w:rsidP="00D52E12">
      <w:pPr>
        <w:pStyle w:val="Default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sz w:val="27"/>
          <w:szCs w:val="27"/>
        </w:rPr>
        <w:t>□</w:t>
      </w:r>
      <w:r w:rsidR="00724513" w:rsidRPr="00D72C1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24513" w:rsidRPr="00D72C16">
        <w:rPr>
          <w:rFonts w:asciiTheme="minorHAnsi" w:hAnsiTheme="minorHAnsi" w:cstheme="minorHAnsi"/>
          <w:sz w:val="20"/>
          <w:szCs w:val="20"/>
        </w:rPr>
        <w:t xml:space="preserve">иное: </w:t>
      </w:r>
      <w:r w:rsidR="00D72C16">
        <w:rPr>
          <w:rFonts w:asciiTheme="minorHAnsi" w:hAnsiTheme="minorHAnsi" w:cstheme="minorHAnsi"/>
          <w:sz w:val="20"/>
          <w:szCs w:val="20"/>
        </w:rPr>
        <w:t>________________________</w:t>
      </w:r>
      <w:r w:rsidR="00724513" w:rsidRPr="00D72C16">
        <w:rPr>
          <w:rFonts w:asciiTheme="minorHAnsi" w:hAnsiTheme="minorHAnsi" w:cstheme="minorHAnsi"/>
          <w:sz w:val="20"/>
          <w:szCs w:val="20"/>
        </w:rPr>
        <w:t>____________</w:t>
      </w:r>
    </w:p>
    <w:p w14:paraId="67946BF6" w14:textId="77777777" w:rsidR="00724513" w:rsidRPr="00D72C16" w:rsidRDefault="00724513" w:rsidP="00C8280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2E83132" w14:textId="42ADE003" w:rsidR="00BE40EF" w:rsidRPr="00D72C16" w:rsidRDefault="00724513" w:rsidP="009D0C89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72C16">
        <w:rPr>
          <w:rFonts w:asciiTheme="minorHAnsi" w:hAnsiTheme="minorHAnsi" w:cstheme="minorHAnsi"/>
          <w:b/>
          <w:bCs/>
          <w:sz w:val="20"/>
          <w:szCs w:val="20"/>
        </w:rPr>
        <w:t>Депозитарий не несет ответственности за несоответствие условий прекращения залога, предусмотренных договором залога, условиям прекращения залога, указанных в настоящем залоговом распоряжении.</w:t>
      </w:r>
    </w:p>
    <w:p w14:paraId="1D88AB63" w14:textId="1F23C49E" w:rsidR="00724513" w:rsidRPr="00D72C16" w:rsidRDefault="00724513" w:rsidP="00C82800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639" w:type="dxa"/>
        <w:tblInd w:w="-6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724513" w:rsidRPr="00D72C16" w14:paraId="3BE74D95" w14:textId="77777777" w:rsidTr="00724513">
        <w:trPr>
          <w:trHeight w:val="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193A7507" w14:textId="77777777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Подпись Залогодателя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2A8418A" w14:textId="77777777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Подпись Залогодержателя </w:t>
            </w:r>
          </w:p>
        </w:tc>
      </w:tr>
      <w:tr w:rsidR="00724513" w:rsidRPr="00D72C16" w14:paraId="3AE36A0E" w14:textId="77777777" w:rsidTr="00724513">
        <w:trPr>
          <w:trHeight w:val="18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60F14263" w14:textId="6EC162D2" w:rsidR="00724513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F9150B" w14:textId="77777777" w:rsidR="00D52E12" w:rsidRPr="00D72C16" w:rsidRDefault="00D52E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57A5B8" w14:textId="77777777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98301C" w14:textId="7B9A13A9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 xml:space="preserve">___________________(_________________) </w:t>
            </w:r>
          </w:p>
          <w:p w14:paraId="707A79FC" w14:textId="77777777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 xml:space="preserve">М.П.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D436881" w14:textId="6DA8F91F" w:rsidR="00724513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6A07F6" w14:textId="77777777" w:rsidR="00D52E12" w:rsidRPr="00D72C16" w:rsidRDefault="00D52E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FFAAA3" w14:textId="77777777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A6B441" w14:textId="228CC3E2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 xml:space="preserve">___________________(_________________) </w:t>
            </w:r>
          </w:p>
          <w:p w14:paraId="075DF743" w14:textId="77777777" w:rsidR="00724513" w:rsidRPr="00D72C16" w:rsidRDefault="007245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72C16">
              <w:rPr>
                <w:rFonts w:asciiTheme="minorHAnsi" w:hAnsiTheme="minorHAnsi" w:cstheme="minorHAnsi"/>
                <w:sz w:val="20"/>
                <w:szCs w:val="20"/>
              </w:rPr>
              <w:t xml:space="preserve">М.П. </w:t>
            </w:r>
          </w:p>
        </w:tc>
      </w:tr>
    </w:tbl>
    <w:p w14:paraId="3A3A9819" w14:textId="77777777" w:rsidR="00724513" w:rsidRPr="00D72C16" w:rsidRDefault="00724513" w:rsidP="00C8280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1AA041AB" w14:textId="77777777" w:rsidR="00BE40EF" w:rsidRPr="00D72C16" w:rsidRDefault="00BE40EF" w:rsidP="00C8280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714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4470"/>
        <w:gridCol w:w="5244"/>
      </w:tblGrid>
      <w:tr w:rsidR="00750D91" w:rsidRPr="0033636A" w14:paraId="7D4097ED" w14:textId="77777777" w:rsidTr="00750D91">
        <w:trPr>
          <w:trHeight w:hRule="exact" w:val="274"/>
        </w:trPr>
        <w:tc>
          <w:tcPr>
            <w:tcW w:w="9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5D9020A1" w14:textId="77777777" w:rsidR="00750D91" w:rsidRPr="0033636A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750D91" w:rsidRPr="00291A68" w14:paraId="7AB9987E" w14:textId="77777777" w:rsidTr="00750D91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32115E54" w14:textId="77777777" w:rsidR="00750D91" w:rsidRPr="001B6960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приема поручения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F5C8079" w14:textId="77777777" w:rsidR="00750D91" w:rsidRPr="001B6960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Дата исполнения поручения</w:t>
            </w:r>
          </w:p>
        </w:tc>
      </w:tr>
      <w:tr w:rsidR="00750D91" w:rsidRPr="00291A68" w14:paraId="2CD6E41E" w14:textId="77777777" w:rsidTr="00750D91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3D1C0140" w14:textId="77777777" w:rsidR="00750D91" w:rsidRPr="001B6960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Входящий №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668C83E" w14:textId="77777777" w:rsidR="00750D91" w:rsidRPr="001B6960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Исходящий №</w:t>
            </w:r>
          </w:p>
        </w:tc>
      </w:tr>
      <w:tr w:rsidR="00750D91" w:rsidRPr="00291A68" w14:paraId="682E31B1" w14:textId="77777777" w:rsidTr="00750D91">
        <w:trPr>
          <w:trHeight w:hRule="exact" w:val="27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AFA1476" w14:textId="77777777" w:rsidR="00750D91" w:rsidRPr="001B6960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6EFCA3B" w14:textId="77777777" w:rsidR="00750D91" w:rsidRPr="001B6960" w:rsidRDefault="00750D91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cstheme="minorHAnsi"/>
              </w:rPr>
            </w:pPr>
            <w:r w:rsidRPr="001B6960">
              <w:rPr>
                <w:rFonts w:cstheme="minorHAnsi"/>
              </w:rPr>
              <w:t>Исполнитель ______________________________________</w:t>
            </w:r>
          </w:p>
        </w:tc>
      </w:tr>
    </w:tbl>
    <w:p w14:paraId="43415420" w14:textId="4A7196E1" w:rsidR="00C82800" w:rsidRPr="00D72C16" w:rsidRDefault="00C82800" w:rsidP="009F70EE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sectPr w:rsidR="00C82800" w:rsidRPr="00D72C16" w:rsidSect="009F70EE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A8B7B" w14:textId="77777777" w:rsidR="00496BBF" w:rsidRDefault="00496BBF" w:rsidP="00496BBF">
      <w:pPr>
        <w:spacing w:after="0" w:line="240" w:lineRule="auto"/>
      </w:pPr>
      <w:r>
        <w:separator/>
      </w:r>
    </w:p>
  </w:endnote>
  <w:endnote w:type="continuationSeparator" w:id="0">
    <w:p w14:paraId="7F8539B6" w14:textId="77777777" w:rsidR="00496BBF" w:rsidRDefault="00496BBF" w:rsidP="0049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CC575" w14:textId="77777777" w:rsidR="00496BBF" w:rsidRDefault="00496BBF" w:rsidP="00496BBF">
      <w:pPr>
        <w:spacing w:after="0" w:line="240" w:lineRule="auto"/>
      </w:pPr>
      <w:r>
        <w:separator/>
      </w:r>
    </w:p>
  </w:footnote>
  <w:footnote w:type="continuationSeparator" w:id="0">
    <w:p w14:paraId="5A039DFB" w14:textId="77777777" w:rsidR="00496BBF" w:rsidRDefault="00496BBF" w:rsidP="00496B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0A8"/>
    <w:rsid w:val="00077DAA"/>
    <w:rsid w:val="000A0DDE"/>
    <w:rsid w:val="001223D0"/>
    <w:rsid w:val="00155E6C"/>
    <w:rsid w:val="0019406B"/>
    <w:rsid w:val="00205CF4"/>
    <w:rsid w:val="00257D06"/>
    <w:rsid w:val="00265AC8"/>
    <w:rsid w:val="003D60A8"/>
    <w:rsid w:val="003E41ED"/>
    <w:rsid w:val="004041FA"/>
    <w:rsid w:val="004148A9"/>
    <w:rsid w:val="00440AE8"/>
    <w:rsid w:val="00496BBF"/>
    <w:rsid w:val="004A464A"/>
    <w:rsid w:val="00573AB4"/>
    <w:rsid w:val="005B5331"/>
    <w:rsid w:val="007026A5"/>
    <w:rsid w:val="00724513"/>
    <w:rsid w:val="00750D91"/>
    <w:rsid w:val="007D76E4"/>
    <w:rsid w:val="0090311B"/>
    <w:rsid w:val="009D0C89"/>
    <w:rsid w:val="009E1244"/>
    <w:rsid w:val="009F70EE"/>
    <w:rsid w:val="00A02039"/>
    <w:rsid w:val="00A62F96"/>
    <w:rsid w:val="00A93659"/>
    <w:rsid w:val="00AC0B95"/>
    <w:rsid w:val="00B94798"/>
    <w:rsid w:val="00B971EE"/>
    <w:rsid w:val="00BB4727"/>
    <w:rsid w:val="00BD7745"/>
    <w:rsid w:val="00BE239D"/>
    <w:rsid w:val="00BE40EF"/>
    <w:rsid w:val="00C008B4"/>
    <w:rsid w:val="00C33CFD"/>
    <w:rsid w:val="00C44694"/>
    <w:rsid w:val="00C76CDE"/>
    <w:rsid w:val="00C82800"/>
    <w:rsid w:val="00CD4628"/>
    <w:rsid w:val="00D374EF"/>
    <w:rsid w:val="00D52E12"/>
    <w:rsid w:val="00D72C16"/>
    <w:rsid w:val="00DC1FCF"/>
    <w:rsid w:val="00E23D26"/>
    <w:rsid w:val="00E65249"/>
    <w:rsid w:val="00E72A60"/>
    <w:rsid w:val="00F9713D"/>
    <w:rsid w:val="00FD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E8A8"/>
  <w15:docId w15:val="{5E27A387-AC95-4752-B65F-1585D848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60A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Верхний колонтитул Знак"/>
    <w:basedOn w:val="a0"/>
    <w:link w:val="a3"/>
    <w:rsid w:val="003D60A8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5">
    <w:name w:val="Table Grid"/>
    <w:basedOn w:val="a1"/>
    <w:uiPriority w:val="39"/>
    <w:rsid w:val="00265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46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annotation text"/>
    <w:basedOn w:val="a"/>
    <w:link w:val="a7"/>
    <w:uiPriority w:val="99"/>
    <w:semiHidden/>
    <w:unhideWhenUsed/>
    <w:rsid w:val="00496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96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96BB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96BB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96B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B9E33-EDBE-46EB-B1FC-69DC9EDA8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Богданов</dc:creator>
  <cp:keywords/>
  <dc:description/>
  <cp:lastModifiedBy>Сергей Богданов</cp:lastModifiedBy>
  <cp:revision>2</cp:revision>
  <dcterms:created xsi:type="dcterms:W3CDTF">2023-12-28T16:01:00Z</dcterms:created>
  <dcterms:modified xsi:type="dcterms:W3CDTF">2023-12-28T16:01:00Z</dcterms:modified>
</cp:coreProperties>
</file>